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D3" w:rsidRPr="000C66D3" w:rsidRDefault="000C66D3" w:rsidP="000C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:rsidR="000C66D3" w:rsidRPr="000C66D3" w:rsidRDefault="000C66D3" w:rsidP="000C66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ТЮМЕНСКАЯ ОБЛАСТЬ</w:t>
      </w:r>
    </w:p>
    <w:p w:rsidR="000C66D3" w:rsidRPr="000C66D3" w:rsidRDefault="000C66D3" w:rsidP="000C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РАЙОН</w:t>
      </w:r>
    </w:p>
    <w:p w:rsidR="000C66D3" w:rsidRDefault="000C66D3" w:rsidP="000C66D3">
      <w:pPr>
        <w:keepNext/>
        <w:tabs>
          <w:tab w:val="left" w:pos="2850"/>
          <w:tab w:val="center" w:pos="467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6D3" w:rsidRPr="000C66D3" w:rsidRDefault="000C66D3" w:rsidP="000C66D3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</w:t>
      </w:r>
      <w:r w:rsidR="009E4E6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0C66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</w:t>
      </w:r>
      <w:r w:rsidR="009E4E6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0C66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</w:t>
      </w:r>
      <w:r w:rsidR="009E4E6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0C66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</w:t>
      </w:r>
    </w:p>
    <w:p w:rsidR="000C66D3" w:rsidRPr="000C66D3" w:rsidRDefault="000C66D3" w:rsidP="000C66D3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C66D3" w:rsidRDefault="000C66D3" w:rsidP="000C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0C66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</w:t>
      </w:r>
      <w:proofErr w:type="gramEnd"/>
      <w:r w:rsidR="009E4E6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0C66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</w:t>
      </w:r>
      <w:r w:rsidR="009E4E6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0C66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Ш</w:t>
      </w:r>
      <w:r w:rsidR="009E4E6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0C66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</w:t>
      </w:r>
      <w:r w:rsidR="009E4E6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0C66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</w:t>
      </w:r>
      <w:r w:rsidR="009E4E6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0C66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</w:t>
      </w:r>
      <w:r w:rsidR="009E4E6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0C66D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</w:t>
      </w:r>
    </w:p>
    <w:p w:rsidR="00C506AB" w:rsidRPr="00C506AB" w:rsidRDefault="00C506AB" w:rsidP="00C5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(регистрационный № </w:t>
      </w:r>
      <w:proofErr w:type="spellStart"/>
      <w:r w:rsidRPr="00C506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C5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865080002013002</w:t>
      </w:r>
      <w:r w:rsidRPr="00C5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C5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01.2013</w:t>
      </w:r>
      <w:bookmarkStart w:id="0" w:name="_GoBack"/>
      <w:bookmarkEnd w:id="0"/>
      <w:r w:rsidRPr="00C5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506AB" w:rsidRPr="000C66D3" w:rsidRDefault="00C506AB" w:rsidP="000C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E4E63" w:rsidRDefault="009E4E63" w:rsidP="000C6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66D3" w:rsidRPr="000C66D3" w:rsidRDefault="009E4E63" w:rsidP="009E4E63">
      <w:pPr>
        <w:spacing w:after="0" w:line="240" w:lineRule="auto"/>
        <w:ind w:right="19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21.12.2012</w:t>
      </w:r>
      <w:r w:rsidR="000C66D3" w:rsidRPr="000C66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C66D3" w:rsidRPr="000C66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C66D3" w:rsidRPr="000C66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C66D3" w:rsidRPr="000C66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C66D3" w:rsidRPr="000C66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C66D3" w:rsidRPr="000C66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FB1759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</w:p>
    <w:p w:rsidR="000C66D3" w:rsidRPr="000C66D3" w:rsidRDefault="000C66D3" w:rsidP="000C66D3">
      <w:pPr>
        <w:autoSpaceDE w:val="0"/>
        <w:autoSpaceDN w:val="0"/>
        <w:adjustRightInd w:val="0"/>
        <w:spacing w:after="0" w:line="240" w:lineRule="auto"/>
        <w:ind w:right="55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66D3" w:rsidRPr="000C66D3" w:rsidRDefault="000C66D3" w:rsidP="000C66D3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 в Устав Ханты-Мансийского района</w:t>
      </w:r>
    </w:p>
    <w:p w:rsidR="000C66D3" w:rsidRDefault="000C66D3" w:rsidP="000C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D3" w:rsidRPr="000C66D3" w:rsidRDefault="000C66D3" w:rsidP="000C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</w:t>
      </w:r>
      <w:r w:rsidR="0057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органов местного самоуправления Ханты-Мансийского района</w:t>
      </w:r>
      <w:r w:rsidR="009131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ст. 44 Федерального закона № 1</w:t>
      </w:r>
      <w:r w:rsidR="001966CE">
        <w:rPr>
          <w:rFonts w:ascii="Times New Roman" w:eastAsia="Times New Roman" w:hAnsi="Times New Roman" w:cs="Times New Roman"/>
          <w:sz w:val="28"/>
          <w:szCs w:val="28"/>
          <w:lang w:eastAsia="ru-RU"/>
        </w:rPr>
        <w:t>31-ФЗ от 06 октября 2003 года "О</w:t>
      </w:r>
      <w:r w:rsidR="000F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общих принципах </w:t>
      </w:r>
      <w:r w:rsidR="00196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ст. 51 Устава Ханты-Мансийского района,</w:t>
      </w:r>
    </w:p>
    <w:p w:rsidR="009131DA" w:rsidRDefault="009131DA" w:rsidP="000C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D3" w:rsidRPr="000C66D3" w:rsidRDefault="000C66D3" w:rsidP="000C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Ханты-Мансийского района</w:t>
      </w:r>
    </w:p>
    <w:p w:rsidR="009E4E63" w:rsidRDefault="009E4E63" w:rsidP="000C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6D3" w:rsidRPr="000C66D3" w:rsidRDefault="000C66D3" w:rsidP="000C6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C66D3" w:rsidRPr="000C66D3" w:rsidRDefault="000C66D3" w:rsidP="000C66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D3" w:rsidRPr="000C66D3" w:rsidRDefault="000C66D3" w:rsidP="000C66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Ханты-Мансийского района изменения и дополнения согласно приложению к настоящему решению.</w:t>
      </w:r>
    </w:p>
    <w:p w:rsidR="000C66D3" w:rsidRPr="000C66D3" w:rsidRDefault="000C66D3" w:rsidP="000C66D3">
      <w:pPr>
        <w:numPr>
          <w:ilvl w:val="0"/>
          <w:numId w:val="1"/>
        </w:numPr>
        <w:tabs>
          <w:tab w:val="left" w:pos="284"/>
          <w:tab w:val="left" w:pos="360"/>
          <w:tab w:val="left" w:pos="900"/>
        </w:tabs>
        <w:spacing w:after="0" w:line="240" w:lineRule="auto"/>
        <w:ind w:left="0"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C66D3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Настоящее решение в течение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</w:t>
      </w:r>
      <w:r w:rsidR="009131DA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1966CE" w:rsidRPr="00AA3237" w:rsidRDefault="000C66D3" w:rsidP="00AA3237">
      <w:pPr>
        <w:numPr>
          <w:ilvl w:val="0"/>
          <w:numId w:val="1"/>
        </w:numPr>
        <w:tabs>
          <w:tab w:val="left" w:pos="284"/>
          <w:tab w:val="left" w:pos="360"/>
          <w:tab w:val="left" w:pos="900"/>
        </w:tabs>
        <w:spacing w:after="0" w:line="240" w:lineRule="auto"/>
        <w:ind w:left="0"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A323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Настоящее решение </w:t>
      </w:r>
      <w:r w:rsidRPr="00AA3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 после его государственной регистрации</w:t>
      </w:r>
      <w:r w:rsidRPr="00AA323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вступает в силу после его официального опубликования (обнародования)</w:t>
      </w:r>
      <w:r w:rsidR="00E10EFA" w:rsidRPr="00AA3237">
        <w:rPr>
          <w:rFonts w:ascii="Times New Roman" w:eastAsia="Arial Unicode MS" w:hAnsi="Times New Roman" w:cs="Times New Roman"/>
          <w:sz w:val="28"/>
          <w:szCs w:val="28"/>
          <w:lang w:eastAsia="ru-RU"/>
        </w:rPr>
        <w:t>, за и</w:t>
      </w:r>
      <w:r w:rsidR="00E10EFA" w:rsidRPr="00DF0CFF">
        <w:rPr>
          <w:rFonts w:ascii="Times New Roman" w:eastAsia="Arial Unicode MS" w:hAnsi="Times New Roman" w:cs="Times New Roman"/>
          <w:sz w:val="28"/>
          <w:szCs w:val="28"/>
          <w:lang w:eastAsia="ru-RU"/>
        </w:rPr>
        <w:t>сключением пункт</w:t>
      </w:r>
      <w:r w:rsidR="00431DBA">
        <w:rPr>
          <w:rFonts w:ascii="Times New Roman" w:eastAsia="Arial Unicode MS" w:hAnsi="Times New Roman" w:cs="Times New Roman"/>
          <w:sz w:val="28"/>
          <w:szCs w:val="28"/>
          <w:lang w:eastAsia="ru-RU"/>
        </w:rPr>
        <w:t>ов 1.2., 1.3</w:t>
      </w:r>
      <w:r w:rsidR="001966CE" w:rsidRPr="00DF0C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приложения к настоящему решению</w:t>
      </w:r>
      <w:r w:rsidR="00E10EFA" w:rsidRPr="00AA323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FE2F62" w:rsidRPr="00AA3237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которы</w:t>
      </w:r>
      <w:r w:rsidR="00854D14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="00E10EFA" w:rsidRPr="00AA323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86998">
        <w:rPr>
          <w:rFonts w:ascii="Times New Roman" w:eastAsia="Arial Unicode MS" w:hAnsi="Times New Roman" w:cs="Times New Roman"/>
          <w:sz w:val="28"/>
          <w:szCs w:val="28"/>
          <w:lang w:eastAsia="ru-RU"/>
        </w:rPr>
        <w:t>вступа</w:t>
      </w:r>
      <w:r w:rsidR="00854D14">
        <w:rPr>
          <w:rFonts w:ascii="Times New Roman" w:eastAsia="Arial Unicode MS" w:hAnsi="Times New Roman" w:cs="Times New Roman"/>
          <w:sz w:val="28"/>
          <w:szCs w:val="28"/>
          <w:lang w:eastAsia="ru-RU"/>
        </w:rPr>
        <w:t>ют</w:t>
      </w:r>
      <w:r w:rsidR="00D869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силу</w:t>
      </w:r>
      <w:r w:rsidR="001966CE" w:rsidRPr="00AA323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966CE" w:rsidRPr="00AA3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истечения срока полномочий Думы Ханты-Мансийского района, принявшей настоящее решение.</w:t>
      </w:r>
    </w:p>
    <w:p w:rsidR="001966CE" w:rsidRPr="000C66D3" w:rsidRDefault="001966CE" w:rsidP="00AA3237">
      <w:pPr>
        <w:tabs>
          <w:tab w:val="left" w:pos="284"/>
          <w:tab w:val="left" w:pos="360"/>
          <w:tab w:val="left" w:pos="90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32"/>
          <w:szCs w:val="28"/>
          <w:lang w:eastAsia="ru-RU"/>
        </w:rPr>
      </w:pPr>
    </w:p>
    <w:p w:rsidR="000C66D3" w:rsidRPr="000C66D3" w:rsidRDefault="000C66D3" w:rsidP="000C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D3" w:rsidRPr="000C66D3" w:rsidRDefault="000C66D3" w:rsidP="000C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C66D3" w:rsidRDefault="000C66D3" w:rsidP="000C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                                                     П.Н. Захаров</w:t>
      </w:r>
    </w:p>
    <w:p w:rsidR="009E4E63" w:rsidRDefault="009E4E63" w:rsidP="000C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31DA" w:rsidRPr="009E4E63" w:rsidRDefault="00FB1759" w:rsidP="000C6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24.12.</w:t>
      </w:r>
      <w:r w:rsidR="009131DA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431DB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9E4E63" w:rsidRDefault="009E4E63" w:rsidP="000C6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9E4E63" w:rsidSect="009E4E63">
          <w:footerReference w:type="default" r:id="rId9"/>
          <w:pgSz w:w="12240" w:h="15840"/>
          <w:pgMar w:top="1134" w:right="900" w:bottom="993" w:left="1701" w:header="720" w:footer="720" w:gutter="0"/>
          <w:cols w:space="720"/>
          <w:titlePg/>
          <w:docGrid w:linePitch="299"/>
        </w:sectPr>
      </w:pPr>
    </w:p>
    <w:p w:rsidR="000C66D3" w:rsidRPr="000C66D3" w:rsidRDefault="000C66D3" w:rsidP="000C6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C66D3" w:rsidRPr="000C66D3" w:rsidRDefault="000C66D3" w:rsidP="000C6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</w:t>
      </w:r>
    </w:p>
    <w:p w:rsidR="000C66D3" w:rsidRPr="000C66D3" w:rsidRDefault="000C66D3" w:rsidP="000C6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0C66D3" w:rsidRPr="000C66D3" w:rsidRDefault="000C66D3" w:rsidP="000C6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21.12.2012 </w:t>
      </w:r>
      <w:r w:rsidRPr="000C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B175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</w:p>
    <w:p w:rsidR="000C66D3" w:rsidRPr="000C66D3" w:rsidRDefault="000C66D3" w:rsidP="000C66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66D3" w:rsidRPr="000C66D3" w:rsidRDefault="000C66D3" w:rsidP="000C66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66D3" w:rsidRPr="000C66D3" w:rsidRDefault="000C66D3" w:rsidP="000C66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66D3" w:rsidRPr="000C66D3" w:rsidRDefault="000C66D3" w:rsidP="000C6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Устав Ханты-Мансийского района</w:t>
      </w:r>
    </w:p>
    <w:p w:rsidR="000058E0" w:rsidRDefault="000058E0"/>
    <w:p w:rsidR="00B81DD7" w:rsidRDefault="00B81DD7" w:rsidP="00AA3237">
      <w:pPr>
        <w:pStyle w:val="a3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</w:t>
      </w:r>
      <w:r w:rsidR="00A12DFE">
        <w:rPr>
          <w:rFonts w:ascii="Times New Roman" w:hAnsi="Times New Roman" w:cs="Times New Roman"/>
          <w:sz w:val="28"/>
          <w:szCs w:val="28"/>
        </w:rPr>
        <w:t xml:space="preserve"> 1 статьи 18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1DBA" w:rsidRDefault="00431DBA" w:rsidP="00B81DD7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"исключительной" исключить.</w:t>
      </w:r>
    </w:p>
    <w:p w:rsidR="009131DA" w:rsidRDefault="00A12DFE" w:rsidP="00B81DD7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12 следующего содержания: "12) определение размеров и условий оплаты труда руководителей и работников муниципальных предприятий и учреждений</w:t>
      </w:r>
      <w:proofErr w:type="gramStart"/>
      <w:r w:rsidR="00B81DD7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="00B81DD7">
        <w:rPr>
          <w:rFonts w:ascii="Times New Roman" w:hAnsi="Times New Roman" w:cs="Times New Roman"/>
          <w:sz w:val="28"/>
          <w:szCs w:val="28"/>
        </w:rPr>
        <w:t>;</w:t>
      </w:r>
    </w:p>
    <w:p w:rsidR="00B81DD7" w:rsidRPr="00B81DD7" w:rsidRDefault="00B81DD7" w:rsidP="00B81DD7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DD7">
        <w:rPr>
          <w:rFonts w:ascii="Times New Roman" w:hAnsi="Times New Roman" w:cs="Times New Roman"/>
          <w:sz w:val="28"/>
          <w:szCs w:val="28"/>
        </w:rPr>
        <w:t xml:space="preserve">дополнить пунктом 13 следующего содержания: "13) определение размеров и условий оплаты труда </w:t>
      </w:r>
      <w:r w:rsidR="000610E9">
        <w:rPr>
          <w:rFonts w:ascii="Times New Roman" w:hAnsi="Times New Roman" w:cs="Times New Roman"/>
          <w:sz w:val="28"/>
          <w:szCs w:val="28"/>
        </w:rPr>
        <w:t>лиц</w:t>
      </w:r>
      <w:r w:rsidRPr="00B81DD7">
        <w:rPr>
          <w:rFonts w:ascii="Times New Roman" w:hAnsi="Times New Roman" w:cs="Times New Roman"/>
          <w:sz w:val="28"/>
          <w:szCs w:val="28"/>
        </w:rPr>
        <w:t>, исполняющих обязанности по техническому обеспечению деятельности органов местного самоуправления</w:t>
      </w:r>
      <w:r w:rsidR="001E49A7">
        <w:rPr>
          <w:rFonts w:ascii="Times New Roman" w:hAnsi="Times New Roman" w:cs="Times New Roman"/>
          <w:sz w:val="28"/>
          <w:szCs w:val="28"/>
        </w:rPr>
        <w:t>,</w:t>
      </w:r>
      <w:r w:rsidRPr="00B81DD7">
        <w:rPr>
          <w:rFonts w:ascii="Times New Roman" w:hAnsi="Times New Roman" w:cs="Times New Roman"/>
          <w:sz w:val="28"/>
          <w:szCs w:val="28"/>
        </w:rPr>
        <w:t xml:space="preserve"> </w:t>
      </w:r>
      <w:r w:rsidR="001E49A7">
        <w:rPr>
          <w:rFonts w:ascii="Times New Roman" w:hAnsi="Times New Roman" w:cs="Times New Roman"/>
          <w:sz w:val="28"/>
          <w:szCs w:val="28"/>
        </w:rPr>
        <w:t xml:space="preserve">и </w:t>
      </w:r>
      <w:r w:rsidR="000610E9">
        <w:rPr>
          <w:rFonts w:ascii="Times New Roman" w:hAnsi="Times New Roman" w:cs="Times New Roman"/>
          <w:sz w:val="28"/>
          <w:szCs w:val="28"/>
        </w:rPr>
        <w:t>замещающих должности</w:t>
      </w:r>
      <w:r w:rsidR="00356580">
        <w:rPr>
          <w:rFonts w:ascii="Times New Roman" w:hAnsi="Times New Roman" w:cs="Times New Roman"/>
          <w:sz w:val="28"/>
          <w:szCs w:val="28"/>
        </w:rPr>
        <w:t>,</w:t>
      </w:r>
      <w:r w:rsidRPr="00B81DD7">
        <w:rPr>
          <w:rFonts w:ascii="Times New Roman" w:hAnsi="Times New Roman" w:cs="Times New Roman"/>
          <w:sz w:val="28"/>
          <w:szCs w:val="28"/>
        </w:rPr>
        <w:t xml:space="preserve"> не относящи</w:t>
      </w:r>
      <w:r w:rsidR="000C315A">
        <w:rPr>
          <w:rFonts w:ascii="Times New Roman" w:hAnsi="Times New Roman" w:cs="Times New Roman"/>
          <w:sz w:val="28"/>
          <w:szCs w:val="28"/>
        </w:rPr>
        <w:t>еся</w:t>
      </w:r>
      <w:r w:rsidRPr="00B81DD7">
        <w:rPr>
          <w:rFonts w:ascii="Times New Roman" w:hAnsi="Times New Roman" w:cs="Times New Roman"/>
          <w:sz w:val="28"/>
          <w:szCs w:val="28"/>
        </w:rPr>
        <w:t xml:space="preserve"> к должностям муниципальной службы</w:t>
      </w:r>
      <w:r w:rsidR="00356580">
        <w:rPr>
          <w:rFonts w:ascii="Times New Roman" w:hAnsi="Times New Roman" w:cs="Times New Roman"/>
          <w:sz w:val="28"/>
          <w:szCs w:val="28"/>
        </w:rPr>
        <w:t>,</w:t>
      </w:r>
      <w:r w:rsidRPr="00B81DD7">
        <w:rPr>
          <w:rFonts w:ascii="Times New Roman" w:hAnsi="Times New Roman" w:cs="Times New Roman"/>
          <w:sz w:val="28"/>
          <w:szCs w:val="28"/>
        </w:rPr>
        <w:t xml:space="preserve"> и не являющи</w:t>
      </w:r>
      <w:r w:rsidR="00356580">
        <w:rPr>
          <w:rFonts w:ascii="Times New Roman" w:hAnsi="Times New Roman" w:cs="Times New Roman"/>
          <w:sz w:val="28"/>
          <w:szCs w:val="28"/>
        </w:rPr>
        <w:t>х</w:t>
      </w:r>
      <w:r w:rsidRPr="00B81DD7">
        <w:rPr>
          <w:rFonts w:ascii="Times New Roman" w:hAnsi="Times New Roman" w:cs="Times New Roman"/>
          <w:sz w:val="28"/>
          <w:szCs w:val="28"/>
        </w:rPr>
        <w:t>ся муниципальными служащими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2B5FCE" w:rsidRDefault="002B5FCE" w:rsidP="00AA3237">
      <w:pPr>
        <w:pStyle w:val="a3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B81DD7">
        <w:rPr>
          <w:rFonts w:ascii="Times New Roman" w:hAnsi="Times New Roman" w:cs="Times New Roman"/>
          <w:sz w:val="28"/>
          <w:szCs w:val="28"/>
        </w:rPr>
        <w:t>Часть 5 статьи 26 дополнить абзацем следующего содержания: "Порядок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структуры администрации района главой администрации района и её утверждение Думой района определяется решением Думы района</w:t>
      </w:r>
      <w:proofErr w:type="gramStart"/>
      <w:r w:rsidR="00416C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2B5FCE" w:rsidRDefault="002B5FCE" w:rsidP="00AA3237">
      <w:pPr>
        <w:pStyle w:val="a3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5 статьи 45 изложить в следующей </w:t>
      </w:r>
      <w:r w:rsidRPr="002B5FCE">
        <w:rPr>
          <w:rFonts w:ascii="Times New Roman" w:hAnsi="Times New Roman" w:cs="Times New Roman"/>
          <w:sz w:val="28"/>
          <w:szCs w:val="28"/>
        </w:rPr>
        <w:t xml:space="preserve">редакции: "5. </w:t>
      </w:r>
      <w:r w:rsidRPr="00AA3237">
        <w:rPr>
          <w:rFonts w:ascii="Times New Roman" w:hAnsi="Times New Roman" w:cs="Times New Roman"/>
          <w:sz w:val="28"/>
          <w:szCs w:val="28"/>
          <w:lang w:eastAsia="ru-RU"/>
        </w:rPr>
        <w:t>Органы местного самоуправления самостоятельно определяют размеры и условия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учреждений, устанавливают муниципальные минимальные социальные стандарты и другие нормативы расходов местных бюджетов на решение вопросов местного значения, с соблюдением требований, установленных Бюджетным кодексом Российской Федерации.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FE2F62" w:rsidRPr="00AA3237" w:rsidRDefault="00FE2F62" w:rsidP="00AA3237">
      <w:pPr>
        <w:pStyle w:val="a3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Части 4 статьи 48 после слов "муниципальными правовыми актами" дополнить словами "соответствующих органов местного самоуправления".</w:t>
      </w:r>
    </w:p>
    <w:p w:rsidR="00995755" w:rsidRDefault="00995755" w:rsidP="0091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755" w:rsidRPr="009131DA" w:rsidRDefault="00995755" w:rsidP="0091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9E8" w:rsidRDefault="001839E8" w:rsidP="001839E8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BC1" w:rsidRDefault="00F12BC1" w:rsidP="001839E8">
      <w:pPr>
        <w:pStyle w:val="a3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E8" w:rsidRPr="001839E8" w:rsidRDefault="001839E8" w:rsidP="00734095">
      <w:pPr>
        <w:tabs>
          <w:tab w:val="left" w:pos="467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1839E8" w:rsidRPr="001839E8" w:rsidSect="0087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0E" w:rsidRDefault="0035190E" w:rsidP="00B2332F">
      <w:pPr>
        <w:spacing w:after="0" w:line="240" w:lineRule="auto"/>
      </w:pPr>
      <w:r>
        <w:separator/>
      </w:r>
    </w:p>
  </w:endnote>
  <w:endnote w:type="continuationSeparator" w:id="0">
    <w:p w:rsidR="0035190E" w:rsidRDefault="0035190E" w:rsidP="00B2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089398"/>
      <w:docPartObj>
        <w:docPartGallery w:val="Page Numbers (Bottom of Page)"/>
        <w:docPartUnique/>
      </w:docPartObj>
    </w:sdtPr>
    <w:sdtEndPr/>
    <w:sdtContent>
      <w:p w:rsidR="00AA3237" w:rsidRDefault="00AA32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6AB">
          <w:rPr>
            <w:noProof/>
          </w:rPr>
          <w:t>2</w:t>
        </w:r>
        <w:r>
          <w:fldChar w:fldCharType="end"/>
        </w:r>
      </w:p>
    </w:sdtContent>
  </w:sdt>
  <w:p w:rsidR="00AA3237" w:rsidRDefault="00AA32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0E" w:rsidRDefault="0035190E" w:rsidP="00B2332F">
      <w:pPr>
        <w:spacing w:after="0" w:line="240" w:lineRule="auto"/>
      </w:pPr>
      <w:r>
        <w:separator/>
      </w:r>
    </w:p>
  </w:footnote>
  <w:footnote w:type="continuationSeparator" w:id="0">
    <w:p w:rsidR="0035190E" w:rsidRDefault="0035190E" w:rsidP="00B2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AA5"/>
    <w:multiLevelType w:val="hybridMultilevel"/>
    <w:tmpl w:val="0FC42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46969C1"/>
    <w:multiLevelType w:val="hybridMultilevel"/>
    <w:tmpl w:val="E26E3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56B96"/>
    <w:multiLevelType w:val="hybridMultilevel"/>
    <w:tmpl w:val="1682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80D26"/>
    <w:multiLevelType w:val="multilevel"/>
    <w:tmpl w:val="D0A00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D3"/>
    <w:rsid w:val="000058E0"/>
    <w:rsid w:val="00012F1E"/>
    <w:rsid w:val="00015832"/>
    <w:rsid w:val="000239F4"/>
    <w:rsid w:val="00044B23"/>
    <w:rsid w:val="00046750"/>
    <w:rsid w:val="000470E8"/>
    <w:rsid w:val="000567E8"/>
    <w:rsid w:val="000610E9"/>
    <w:rsid w:val="00086866"/>
    <w:rsid w:val="00093119"/>
    <w:rsid w:val="000A79D9"/>
    <w:rsid w:val="000B3838"/>
    <w:rsid w:val="000C315A"/>
    <w:rsid w:val="000C5164"/>
    <w:rsid w:val="000C66D3"/>
    <w:rsid w:val="000E2F94"/>
    <w:rsid w:val="000E384D"/>
    <w:rsid w:val="000E6EF8"/>
    <w:rsid w:val="000F3A9F"/>
    <w:rsid w:val="000F7E1D"/>
    <w:rsid w:val="00102111"/>
    <w:rsid w:val="00106847"/>
    <w:rsid w:val="00112FE2"/>
    <w:rsid w:val="00117032"/>
    <w:rsid w:val="0013019A"/>
    <w:rsid w:val="00135201"/>
    <w:rsid w:val="001455BB"/>
    <w:rsid w:val="00145EB5"/>
    <w:rsid w:val="00146C4B"/>
    <w:rsid w:val="00146DBB"/>
    <w:rsid w:val="00157F12"/>
    <w:rsid w:val="00160054"/>
    <w:rsid w:val="0016143C"/>
    <w:rsid w:val="001660F1"/>
    <w:rsid w:val="001839E8"/>
    <w:rsid w:val="00183C69"/>
    <w:rsid w:val="00190A54"/>
    <w:rsid w:val="0019458A"/>
    <w:rsid w:val="001966CE"/>
    <w:rsid w:val="001966E0"/>
    <w:rsid w:val="001C0278"/>
    <w:rsid w:val="001C231B"/>
    <w:rsid w:val="001D11B7"/>
    <w:rsid w:val="001E49A7"/>
    <w:rsid w:val="001F79F8"/>
    <w:rsid w:val="002016B0"/>
    <w:rsid w:val="0021071C"/>
    <w:rsid w:val="002178AE"/>
    <w:rsid w:val="00220AFD"/>
    <w:rsid w:val="0023686A"/>
    <w:rsid w:val="002403A5"/>
    <w:rsid w:val="00240815"/>
    <w:rsid w:val="002535FB"/>
    <w:rsid w:val="00270844"/>
    <w:rsid w:val="002816B6"/>
    <w:rsid w:val="002934F2"/>
    <w:rsid w:val="002967C7"/>
    <w:rsid w:val="002A7578"/>
    <w:rsid w:val="002B2B0A"/>
    <w:rsid w:val="002B5FCE"/>
    <w:rsid w:val="002B64A5"/>
    <w:rsid w:val="002C1518"/>
    <w:rsid w:val="002D4E94"/>
    <w:rsid w:val="002E2571"/>
    <w:rsid w:val="002E474C"/>
    <w:rsid w:val="002E68D2"/>
    <w:rsid w:val="002E6D27"/>
    <w:rsid w:val="002F219D"/>
    <w:rsid w:val="002F4802"/>
    <w:rsid w:val="00320C1E"/>
    <w:rsid w:val="00320C4C"/>
    <w:rsid w:val="00324158"/>
    <w:rsid w:val="00324D8C"/>
    <w:rsid w:val="00327118"/>
    <w:rsid w:val="00336DA3"/>
    <w:rsid w:val="00340F77"/>
    <w:rsid w:val="00345243"/>
    <w:rsid w:val="003510F3"/>
    <w:rsid w:val="0035190E"/>
    <w:rsid w:val="00356580"/>
    <w:rsid w:val="00365800"/>
    <w:rsid w:val="00387BA7"/>
    <w:rsid w:val="00387C5B"/>
    <w:rsid w:val="00392398"/>
    <w:rsid w:val="003A0351"/>
    <w:rsid w:val="003A24EA"/>
    <w:rsid w:val="003E35B2"/>
    <w:rsid w:val="003E7C7A"/>
    <w:rsid w:val="003F4304"/>
    <w:rsid w:val="003F7AF5"/>
    <w:rsid w:val="00406971"/>
    <w:rsid w:val="00406D5B"/>
    <w:rsid w:val="00406E82"/>
    <w:rsid w:val="00416CED"/>
    <w:rsid w:val="0042502C"/>
    <w:rsid w:val="0042662B"/>
    <w:rsid w:val="00431DBA"/>
    <w:rsid w:val="004353AB"/>
    <w:rsid w:val="004361E0"/>
    <w:rsid w:val="00440090"/>
    <w:rsid w:val="00453A59"/>
    <w:rsid w:val="004640A3"/>
    <w:rsid w:val="0049032D"/>
    <w:rsid w:val="004A6158"/>
    <w:rsid w:val="004C6B09"/>
    <w:rsid w:val="004D1907"/>
    <w:rsid w:val="004E2DF7"/>
    <w:rsid w:val="004F4CD1"/>
    <w:rsid w:val="004F5145"/>
    <w:rsid w:val="00501D13"/>
    <w:rsid w:val="005227DA"/>
    <w:rsid w:val="00531D47"/>
    <w:rsid w:val="0053621C"/>
    <w:rsid w:val="0053705D"/>
    <w:rsid w:val="00543953"/>
    <w:rsid w:val="00546C46"/>
    <w:rsid w:val="005635A1"/>
    <w:rsid w:val="00566D03"/>
    <w:rsid w:val="00571835"/>
    <w:rsid w:val="005947E2"/>
    <w:rsid w:val="005A50F9"/>
    <w:rsid w:val="005A7F78"/>
    <w:rsid w:val="005B179C"/>
    <w:rsid w:val="005C0DD8"/>
    <w:rsid w:val="005C1DBB"/>
    <w:rsid w:val="005C74D2"/>
    <w:rsid w:val="005D0A9E"/>
    <w:rsid w:val="005D125B"/>
    <w:rsid w:val="005D6D2C"/>
    <w:rsid w:val="005E0C01"/>
    <w:rsid w:val="005E1AF0"/>
    <w:rsid w:val="005F215D"/>
    <w:rsid w:val="006019F2"/>
    <w:rsid w:val="0060747B"/>
    <w:rsid w:val="006142CF"/>
    <w:rsid w:val="0061739B"/>
    <w:rsid w:val="006363B8"/>
    <w:rsid w:val="00666C18"/>
    <w:rsid w:val="00691379"/>
    <w:rsid w:val="006B2391"/>
    <w:rsid w:val="006B5A58"/>
    <w:rsid w:val="006B7FAA"/>
    <w:rsid w:val="006D19B3"/>
    <w:rsid w:val="006D49EA"/>
    <w:rsid w:val="006E04D9"/>
    <w:rsid w:val="006E1D75"/>
    <w:rsid w:val="006E3CE5"/>
    <w:rsid w:val="006F7142"/>
    <w:rsid w:val="0070463A"/>
    <w:rsid w:val="0070607B"/>
    <w:rsid w:val="007164E3"/>
    <w:rsid w:val="00732F13"/>
    <w:rsid w:val="00734095"/>
    <w:rsid w:val="0074231D"/>
    <w:rsid w:val="00754B26"/>
    <w:rsid w:val="00757B85"/>
    <w:rsid w:val="00757EA1"/>
    <w:rsid w:val="00775C7E"/>
    <w:rsid w:val="007836B9"/>
    <w:rsid w:val="00784912"/>
    <w:rsid w:val="00793DEF"/>
    <w:rsid w:val="007A03AF"/>
    <w:rsid w:val="007B2130"/>
    <w:rsid w:val="007B4B53"/>
    <w:rsid w:val="007C33BD"/>
    <w:rsid w:val="007C6B5C"/>
    <w:rsid w:val="007D20D3"/>
    <w:rsid w:val="007D380B"/>
    <w:rsid w:val="007E0D05"/>
    <w:rsid w:val="007F1B64"/>
    <w:rsid w:val="007F55FF"/>
    <w:rsid w:val="008064A6"/>
    <w:rsid w:val="008108AD"/>
    <w:rsid w:val="0081550B"/>
    <w:rsid w:val="00821C05"/>
    <w:rsid w:val="00823DB8"/>
    <w:rsid w:val="008342C5"/>
    <w:rsid w:val="00837BC3"/>
    <w:rsid w:val="00847D73"/>
    <w:rsid w:val="00854D14"/>
    <w:rsid w:val="008551CB"/>
    <w:rsid w:val="0086478D"/>
    <w:rsid w:val="00865454"/>
    <w:rsid w:val="00867132"/>
    <w:rsid w:val="008717A9"/>
    <w:rsid w:val="00872F1C"/>
    <w:rsid w:val="008743DD"/>
    <w:rsid w:val="008766C4"/>
    <w:rsid w:val="008853B9"/>
    <w:rsid w:val="00891BF6"/>
    <w:rsid w:val="00893577"/>
    <w:rsid w:val="008A190A"/>
    <w:rsid w:val="008B5C61"/>
    <w:rsid w:val="008E397A"/>
    <w:rsid w:val="008F3CFB"/>
    <w:rsid w:val="008F7C31"/>
    <w:rsid w:val="009018E6"/>
    <w:rsid w:val="009131DA"/>
    <w:rsid w:val="00932A8F"/>
    <w:rsid w:val="00933AE3"/>
    <w:rsid w:val="0093793F"/>
    <w:rsid w:val="00966B6D"/>
    <w:rsid w:val="009765B0"/>
    <w:rsid w:val="00981694"/>
    <w:rsid w:val="00983F8B"/>
    <w:rsid w:val="00985528"/>
    <w:rsid w:val="009875B7"/>
    <w:rsid w:val="00995755"/>
    <w:rsid w:val="009A1BFA"/>
    <w:rsid w:val="009A1D92"/>
    <w:rsid w:val="009A37D2"/>
    <w:rsid w:val="009A542D"/>
    <w:rsid w:val="009B3523"/>
    <w:rsid w:val="009C1021"/>
    <w:rsid w:val="009E4231"/>
    <w:rsid w:val="009E4DD3"/>
    <w:rsid w:val="009E4E63"/>
    <w:rsid w:val="009F395F"/>
    <w:rsid w:val="009F54BD"/>
    <w:rsid w:val="00A00C06"/>
    <w:rsid w:val="00A020B4"/>
    <w:rsid w:val="00A04725"/>
    <w:rsid w:val="00A049C5"/>
    <w:rsid w:val="00A12DFE"/>
    <w:rsid w:val="00A20A9E"/>
    <w:rsid w:val="00A257F9"/>
    <w:rsid w:val="00A36329"/>
    <w:rsid w:val="00A42C3A"/>
    <w:rsid w:val="00A6256D"/>
    <w:rsid w:val="00A767D8"/>
    <w:rsid w:val="00A7799C"/>
    <w:rsid w:val="00A829CB"/>
    <w:rsid w:val="00A9325D"/>
    <w:rsid w:val="00A93E26"/>
    <w:rsid w:val="00AA3237"/>
    <w:rsid w:val="00AA7DA2"/>
    <w:rsid w:val="00AC18D5"/>
    <w:rsid w:val="00AC54BD"/>
    <w:rsid w:val="00AD2110"/>
    <w:rsid w:val="00AD45A7"/>
    <w:rsid w:val="00AD5685"/>
    <w:rsid w:val="00AE4A63"/>
    <w:rsid w:val="00AF5B5C"/>
    <w:rsid w:val="00B02AB0"/>
    <w:rsid w:val="00B07160"/>
    <w:rsid w:val="00B11D6A"/>
    <w:rsid w:val="00B227CD"/>
    <w:rsid w:val="00B2332F"/>
    <w:rsid w:val="00B3004B"/>
    <w:rsid w:val="00B418A4"/>
    <w:rsid w:val="00B475E8"/>
    <w:rsid w:val="00B56B1C"/>
    <w:rsid w:val="00B81DD7"/>
    <w:rsid w:val="00B84C37"/>
    <w:rsid w:val="00B87413"/>
    <w:rsid w:val="00B90111"/>
    <w:rsid w:val="00B913F0"/>
    <w:rsid w:val="00B95970"/>
    <w:rsid w:val="00B97456"/>
    <w:rsid w:val="00BA2CF3"/>
    <w:rsid w:val="00BB3648"/>
    <w:rsid w:val="00BC0DC2"/>
    <w:rsid w:val="00BC3C2C"/>
    <w:rsid w:val="00BC7BC7"/>
    <w:rsid w:val="00BE22D6"/>
    <w:rsid w:val="00BE43CA"/>
    <w:rsid w:val="00BE4EBD"/>
    <w:rsid w:val="00BF420E"/>
    <w:rsid w:val="00BF5071"/>
    <w:rsid w:val="00C00E98"/>
    <w:rsid w:val="00C11FE5"/>
    <w:rsid w:val="00C33EE8"/>
    <w:rsid w:val="00C44AD7"/>
    <w:rsid w:val="00C506AB"/>
    <w:rsid w:val="00C608A4"/>
    <w:rsid w:val="00C66227"/>
    <w:rsid w:val="00C952A5"/>
    <w:rsid w:val="00C979E2"/>
    <w:rsid w:val="00CA7AD9"/>
    <w:rsid w:val="00CB15A4"/>
    <w:rsid w:val="00CB31D8"/>
    <w:rsid w:val="00CB7503"/>
    <w:rsid w:val="00CC362A"/>
    <w:rsid w:val="00CD6A40"/>
    <w:rsid w:val="00CE636D"/>
    <w:rsid w:val="00D026E7"/>
    <w:rsid w:val="00D130BE"/>
    <w:rsid w:val="00D20985"/>
    <w:rsid w:val="00D2241F"/>
    <w:rsid w:val="00D2751A"/>
    <w:rsid w:val="00D37E1E"/>
    <w:rsid w:val="00D44D72"/>
    <w:rsid w:val="00D711B2"/>
    <w:rsid w:val="00D75307"/>
    <w:rsid w:val="00D767CA"/>
    <w:rsid w:val="00D81840"/>
    <w:rsid w:val="00D86998"/>
    <w:rsid w:val="00DA6875"/>
    <w:rsid w:val="00DB1C79"/>
    <w:rsid w:val="00DB6C56"/>
    <w:rsid w:val="00DC22C0"/>
    <w:rsid w:val="00DC60A0"/>
    <w:rsid w:val="00DD0393"/>
    <w:rsid w:val="00DD2215"/>
    <w:rsid w:val="00DD53B3"/>
    <w:rsid w:val="00DE2862"/>
    <w:rsid w:val="00DF0CFF"/>
    <w:rsid w:val="00E10EFA"/>
    <w:rsid w:val="00E2039E"/>
    <w:rsid w:val="00E310B0"/>
    <w:rsid w:val="00E351BB"/>
    <w:rsid w:val="00E40F30"/>
    <w:rsid w:val="00E425BC"/>
    <w:rsid w:val="00E46A19"/>
    <w:rsid w:val="00E658AE"/>
    <w:rsid w:val="00E76D87"/>
    <w:rsid w:val="00E80CCB"/>
    <w:rsid w:val="00E9371C"/>
    <w:rsid w:val="00E96ADD"/>
    <w:rsid w:val="00EA6F1E"/>
    <w:rsid w:val="00EC59E3"/>
    <w:rsid w:val="00ED0FB6"/>
    <w:rsid w:val="00ED63C4"/>
    <w:rsid w:val="00EE2F18"/>
    <w:rsid w:val="00EF19CF"/>
    <w:rsid w:val="00EF1E49"/>
    <w:rsid w:val="00EF20D4"/>
    <w:rsid w:val="00EF34B9"/>
    <w:rsid w:val="00EF3AAB"/>
    <w:rsid w:val="00EF4E79"/>
    <w:rsid w:val="00EF70C7"/>
    <w:rsid w:val="00EF7A9B"/>
    <w:rsid w:val="00F043B8"/>
    <w:rsid w:val="00F1298A"/>
    <w:rsid w:val="00F12BC1"/>
    <w:rsid w:val="00F1580C"/>
    <w:rsid w:val="00F166F6"/>
    <w:rsid w:val="00F24372"/>
    <w:rsid w:val="00F2710E"/>
    <w:rsid w:val="00F278C7"/>
    <w:rsid w:val="00F37E40"/>
    <w:rsid w:val="00F42886"/>
    <w:rsid w:val="00F42D39"/>
    <w:rsid w:val="00F63F97"/>
    <w:rsid w:val="00F72EAF"/>
    <w:rsid w:val="00F731E6"/>
    <w:rsid w:val="00F8350D"/>
    <w:rsid w:val="00F963A8"/>
    <w:rsid w:val="00F976A9"/>
    <w:rsid w:val="00FA147F"/>
    <w:rsid w:val="00FA5C4C"/>
    <w:rsid w:val="00FB0771"/>
    <w:rsid w:val="00FB1759"/>
    <w:rsid w:val="00FB6B52"/>
    <w:rsid w:val="00FB718E"/>
    <w:rsid w:val="00FE1C45"/>
    <w:rsid w:val="00FE2F62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32F"/>
  </w:style>
  <w:style w:type="paragraph" w:styleId="a6">
    <w:name w:val="footer"/>
    <w:basedOn w:val="a"/>
    <w:link w:val="a7"/>
    <w:uiPriority w:val="99"/>
    <w:unhideWhenUsed/>
    <w:rsid w:val="00B2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32F"/>
  </w:style>
  <w:style w:type="paragraph" w:styleId="a8">
    <w:name w:val="Balloon Text"/>
    <w:basedOn w:val="a"/>
    <w:link w:val="a9"/>
    <w:uiPriority w:val="99"/>
    <w:semiHidden/>
    <w:unhideWhenUsed/>
    <w:rsid w:val="00D0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6E7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5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32F"/>
  </w:style>
  <w:style w:type="paragraph" w:styleId="a6">
    <w:name w:val="footer"/>
    <w:basedOn w:val="a"/>
    <w:link w:val="a7"/>
    <w:uiPriority w:val="99"/>
    <w:unhideWhenUsed/>
    <w:rsid w:val="00B2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32F"/>
  </w:style>
  <w:style w:type="paragraph" w:styleId="a8">
    <w:name w:val="Balloon Text"/>
    <w:basedOn w:val="a"/>
    <w:link w:val="a9"/>
    <w:uiPriority w:val="99"/>
    <w:semiHidden/>
    <w:unhideWhenUsed/>
    <w:rsid w:val="00D0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6E7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5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7FBE-69E0-4ECD-A250-FB466D57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 Д.С.</dc:creator>
  <cp:lastModifiedBy>Плотник Д.С.</cp:lastModifiedBy>
  <cp:revision>2</cp:revision>
  <cp:lastPrinted>2012-12-04T03:09:00Z</cp:lastPrinted>
  <dcterms:created xsi:type="dcterms:W3CDTF">2016-06-06T10:20:00Z</dcterms:created>
  <dcterms:modified xsi:type="dcterms:W3CDTF">2016-06-06T10:20:00Z</dcterms:modified>
</cp:coreProperties>
</file>